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3" w:rsidRPr="00DB7010" w:rsidRDefault="00E571AD" w:rsidP="00DB7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</w:pPr>
      <w:bookmarkStart w:id="0" w:name="_GoBack"/>
      <w:bookmarkEnd w:id="0"/>
      <w:r w:rsidRPr="00DB7010">
        <w:rPr>
          <w:rFonts w:ascii="Times New Roman" w:hAnsi="Times New Roman" w:cs="Times New Roman"/>
          <w:b/>
          <w:color w:val="C00000"/>
          <w:sz w:val="24"/>
          <w:szCs w:val="24"/>
          <w:lang w:val="en-GB"/>
        </w:rPr>
        <w:t>First year SPHE – Agreed content and outline yearly plan (2012-2013)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Belonging and Integrating: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Coping with change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Joining a new group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Appreciating difference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Bulling is everyone’s business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Self-management: A sense of purpose: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Organising myself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Organising my work at home and in school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Appreciating differences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Balance in my life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Communication Skills: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Express yourself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Learning to listen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Passive, assertive and aggressive communication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Physical health: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Body care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Healthy eating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71AD">
        <w:rPr>
          <w:rFonts w:ascii="Times New Roman" w:hAnsi="Times New Roman" w:cs="Times New Roman"/>
          <w:sz w:val="24"/>
          <w:szCs w:val="24"/>
          <w:lang w:val="en-GB"/>
        </w:rPr>
        <w:t>Passive, assertive and aggressive communication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Friendship: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Making new friends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 good friend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Relationships and Sexuality:</w:t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Me as unique and different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Friendship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Changes at adolescence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 Reproductive system</w:t>
      </w:r>
    </w:p>
    <w:p w:rsidR="00DB7010" w:rsidRDefault="00DB7010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Images of male and female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Emotional health: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Recognising feelings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Respecting my feelings and the feelings of others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Influences and decisions: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My heroes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Substance use: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38B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Why use drugs?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Alcohol: The facts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Smoking and its effects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Smoking, why and why not?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1738B" w:rsidRDefault="00E1738B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Personal safety: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Looking after myself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</w:p>
    <w:p w:rsidR="00E571AD" w:rsidRPr="00E1738B" w:rsidRDefault="00E571AD" w:rsidP="00E1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E1738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Additional lessons included in the </w:t>
      </w:r>
      <w:proofErr w:type="spellStart"/>
      <w:r w:rsidRPr="00E1738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Lifeskills</w:t>
      </w:r>
      <w:proofErr w:type="spellEnd"/>
      <w:r w:rsidRPr="00E1738B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series: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>Healthy living:</w:t>
      </w:r>
      <w:r w:rsidRPr="00E571AD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Setting class rules for SPHE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Exploring ‘health’ as a concept</w:t>
      </w:r>
    </w:p>
    <w:p w:rsid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 importance of study</w:t>
      </w:r>
    </w:p>
    <w:p w:rsidR="00E571AD" w:rsidRPr="00E571AD" w:rsidRDefault="00E571AD" w:rsidP="00E5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Taking tests</w:t>
      </w:r>
    </w:p>
    <w:sectPr w:rsidR="00E571AD" w:rsidRPr="00E571AD" w:rsidSect="00E57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AD"/>
    <w:rsid w:val="002D32C7"/>
    <w:rsid w:val="00C96B93"/>
    <w:rsid w:val="00DB7010"/>
    <w:rsid w:val="00E1738B"/>
    <w:rsid w:val="00E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</dc:creator>
  <cp:lastModifiedBy>Valerie Redmond</cp:lastModifiedBy>
  <cp:revision>3</cp:revision>
  <cp:lastPrinted>2013-02-05T12:12:00Z</cp:lastPrinted>
  <dcterms:created xsi:type="dcterms:W3CDTF">2013-02-06T13:16:00Z</dcterms:created>
  <dcterms:modified xsi:type="dcterms:W3CDTF">2013-02-06T13:16:00Z</dcterms:modified>
</cp:coreProperties>
</file>